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6545" w:rsidRPr="002F7365" w:rsidRDefault="005A4126" w:rsidP="002F7365">
      <w:pPr>
        <w:ind w:left="3391"/>
        <w:rPr>
          <w:rFonts w:ascii="Copperplate Gothic Bold" w:eastAsia="Batang" w:hAnsi="Copperplate Gothic Bold" w:cs="Aharoni"/>
          <w:b/>
          <w:color w:val="C0504D" w:themeColor="accent2"/>
          <w:sz w:val="40"/>
          <w:szCs w:val="40"/>
        </w:rPr>
      </w:pPr>
      <w:r w:rsidRPr="002F7365">
        <w:rPr>
          <w:noProof/>
          <w:sz w:val="40"/>
          <w:szCs w:val="40"/>
          <w:lang w:eastAsia="en-AU"/>
        </w:rPr>
        <w:drawing>
          <wp:anchor distT="36576" distB="36576" distL="36576" distR="36576" simplePos="0" relativeHeight="251667456" behindDoc="0" locked="0" layoutInCell="1" allowOverlap="1" wp14:anchorId="5EBA0F1A" wp14:editId="22E23821">
            <wp:simplePos x="0" y="0"/>
            <wp:positionH relativeFrom="margin">
              <wp:posOffset>-28575</wp:posOffset>
            </wp:positionH>
            <wp:positionV relativeFrom="paragraph">
              <wp:posOffset>0</wp:posOffset>
            </wp:positionV>
            <wp:extent cx="2457450" cy="1537673"/>
            <wp:effectExtent l="0" t="0" r="0" b="571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53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365">
        <w:rPr>
          <w:rFonts w:ascii="Copperplate Gothic Bold" w:eastAsia="Batang" w:hAnsi="Copperplate Gothic Bold" w:cs="Aharoni"/>
          <w:b/>
          <w:color w:val="C0504D" w:themeColor="accent2"/>
          <w:sz w:val="40"/>
          <w:szCs w:val="40"/>
        </w:rPr>
        <w:t xml:space="preserve">    </w:t>
      </w:r>
      <w:r w:rsidR="005A6545" w:rsidRPr="002F7365">
        <w:rPr>
          <w:rFonts w:ascii="Copperplate Gothic Bold" w:eastAsia="Batang" w:hAnsi="Copperplate Gothic Bold" w:cs="Aharoni"/>
          <w:b/>
          <w:color w:val="C0504D" w:themeColor="accent2"/>
          <w:sz w:val="40"/>
          <w:szCs w:val="40"/>
        </w:rPr>
        <w:t>SPONSORSHIP PROSPECTUS</w:t>
      </w:r>
    </w:p>
    <w:p w:rsidR="002F7365" w:rsidRPr="00074F66" w:rsidRDefault="002F7365" w:rsidP="007F589C">
      <w:pPr>
        <w:ind w:left="4320"/>
        <w:rPr>
          <w:rFonts w:ascii="Copperplate Gothic Bold" w:eastAsia="Batang" w:hAnsi="Copperplate Gothic Bold" w:cs="Aharoni"/>
          <w:b/>
          <w:color w:val="C0504D" w:themeColor="accent2"/>
          <w:sz w:val="16"/>
          <w:szCs w:val="16"/>
        </w:rPr>
      </w:pPr>
    </w:p>
    <w:p w:rsidR="007F589C" w:rsidRDefault="003870E3" w:rsidP="002F7365">
      <w:pPr>
        <w:ind w:left="4111"/>
        <w:rPr>
          <w:rFonts w:eastAsia="Batang"/>
          <w:b/>
          <w:color w:val="C0504D" w:themeColor="accent2"/>
          <w:sz w:val="44"/>
          <w:szCs w:val="44"/>
        </w:rPr>
      </w:pPr>
      <w:r w:rsidRPr="003870E3">
        <w:t xml:space="preserve">Total Recreation is pleased to offer you the opportunity to partner with us for </w:t>
      </w:r>
      <w:r w:rsidR="00074F66">
        <w:t>an</w:t>
      </w:r>
      <w:r w:rsidRPr="003870E3">
        <w:t xml:space="preserve"> upcoming fundraiser. We are </w:t>
      </w:r>
      <w:r w:rsidR="00074F66">
        <w:t>a Darwin</w:t>
      </w:r>
      <w:r w:rsidRPr="003870E3">
        <w:t xml:space="preserve"> not for profit organisation that </w:t>
      </w:r>
      <w:r w:rsidR="00074F66">
        <w:t>provide</w:t>
      </w:r>
      <w:r w:rsidRPr="003870E3">
        <w:t xml:space="preserve"> sporting and recreation activities</w:t>
      </w:r>
      <w:r w:rsidR="002F7365">
        <w:t xml:space="preserve"> for</w:t>
      </w:r>
      <w:r w:rsidRPr="003870E3">
        <w:t xml:space="preserve"> </w:t>
      </w:r>
      <w:r w:rsidR="002F7365">
        <w:t>people with disabilities. A</w:t>
      </w:r>
      <w:r w:rsidRPr="003870E3">
        <w:t>ll fu</w:t>
      </w:r>
      <w:r w:rsidR="002F7365">
        <w:t xml:space="preserve">nds raised go directly to increasing opportunities for people with disabilities, so become involved today and support your fellow Territorians.  </w:t>
      </w:r>
    </w:p>
    <w:p w:rsidR="002F7365" w:rsidRPr="002F7365" w:rsidRDefault="002F7365" w:rsidP="002F7365">
      <w:pPr>
        <w:ind w:left="4320"/>
        <w:rPr>
          <w:rFonts w:eastAsia="Batang"/>
          <w:b/>
          <w:color w:val="C0504D" w:themeColor="accent2"/>
          <w:sz w:val="16"/>
          <w:szCs w:val="16"/>
        </w:rPr>
      </w:pPr>
    </w:p>
    <w:tbl>
      <w:tblPr>
        <w:tblStyle w:val="TableGrid"/>
        <w:tblW w:w="10736" w:type="dxa"/>
        <w:tblInd w:w="-289" w:type="dxa"/>
        <w:tblLook w:val="04A0" w:firstRow="1" w:lastRow="0" w:firstColumn="1" w:lastColumn="0" w:noHBand="0" w:noVBand="1"/>
      </w:tblPr>
      <w:tblGrid>
        <w:gridCol w:w="4110"/>
        <w:gridCol w:w="1557"/>
        <w:gridCol w:w="1699"/>
        <w:gridCol w:w="1699"/>
        <w:gridCol w:w="1671"/>
      </w:tblGrid>
      <w:tr w:rsidR="007F589C" w:rsidTr="00FE59FE">
        <w:trPr>
          <w:trHeight w:val="452"/>
        </w:trPr>
        <w:tc>
          <w:tcPr>
            <w:tcW w:w="4110" w:type="dxa"/>
            <w:vMerge w:val="restart"/>
          </w:tcPr>
          <w:p w:rsidR="007F589C" w:rsidRDefault="007F589C" w:rsidP="008207F2">
            <w:pPr>
              <w:rPr>
                <w:rFonts w:asciiTheme="majorHAnsi" w:hAnsiTheme="majorHAnsi" w:cs="Times New Roman"/>
                <w:sz w:val="16"/>
                <w:szCs w:val="16"/>
              </w:rPr>
            </w:pPr>
          </w:p>
        </w:tc>
        <w:tc>
          <w:tcPr>
            <w:tcW w:w="1557" w:type="dxa"/>
          </w:tcPr>
          <w:p w:rsidR="007F589C" w:rsidRPr="007F589C" w:rsidRDefault="007F589C" w:rsidP="007F589C">
            <w:pPr>
              <w:jc w:val="center"/>
              <w:rPr>
                <w:rFonts w:asciiTheme="majorHAnsi" w:hAnsiTheme="majorHAnsi" w:cs="Times New Roman"/>
                <w:b/>
                <w:color w:val="C00000"/>
                <w:sz w:val="22"/>
                <w:szCs w:val="22"/>
              </w:rPr>
            </w:pPr>
            <w:r w:rsidRPr="007F589C">
              <w:rPr>
                <w:rFonts w:asciiTheme="majorHAnsi" w:hAnsiTheme="majorHAnsi" w:cs="Times New Roman"/>
                <w:b/>
                <w:color w:val="C00000"/>
                <w:sz w:val="22"/>
                <w:szCs w:val="22"/>
              </w:rPr>
              <w:t>Principle                                                                           Partner</w:t>
            </w:r>
          </w:p>
        </w:tc>
        <w:tc>
          <w:tcPr>
            <w:tcW w:w="1699" w:type="dxa"/>
          </w:tcPr>
          <w:p w:rsidR="007F589C" w:rsidRPr="007F589C" w:rsidRDefault="00FE59FE" w:rsidP="007F589C">
            <w:pPr>
              <w:jc w:val="center"/>
              <w:rPr>
                <w:rFonts w:asciiTheme="majorHAnsi" w:hAnsiTheme="majorHAnsi" w:cs="Times New Roman"/>
                <w:b/>
                <w:color w:val="C00000"/>
                <w:sz w:val="16"/>
                <w:szCs w:val="16"/>
              </w:rPr>
            </w:pPr>
            <w:r>
              <w:rPr>
                <w:rFonts w:asciiTheme="majorHAnsi" w:hAnsiTheme="majorHAnsi" w:cs="Times New Roman"/>
                <w:b/>
                <w:color w:val="C00000"/>
                <w:sz w:val="28"/>
                <w:szCs w:val="28"/>
              </w:rPr>
              <w:t>Platinum</w:t>
            </w:r>
          </w:p>
        </w:tc>
        <w:tc>
          <w:tcPr>
            <w:tcW w:w="1699" w:type="dxa"/>
          </w:tcPr>
          <w:p w:rsidR="007F589C" w:rsidRPr="007F589C" w:rsidRDefault="00FE59FE" w:rsidP="007F589C">
            <w:pPr>
              <w:jc w:val="center"/>
              <w:rPr>
                <w:rFonts w:asciiTheme="majorHAnsi" w:hAnsiTheme="majorHAnsi" w:cs="Times New Roman"/>
                <w:b/>
                <w:color w:val="C00000"/>
                <w:sz w:val="16"/>
                <w:szCs w:val="16"/>
              </w:rPr>
            </w:pPr>
            <w:r>
              <w:rPr>
                <w:rFonts w:asciiTheme="majorHAnsi" w:hAnsiTheme="majorHAnsi" w:cs="Times New Roman"/>
                <w:b/>
                <w:color w:val="C00000"/>
                <w:sz w:val="28"/>
                <w:szCs w:val="28"/>
              </w:rPr>
              <w:t>Gold</w:t>
            </w:r>
          </w:p>
        </w:tc>
        <w:tc>
          <w:tcPr>
            <w:tcW w:w="1671" w:type="dxa"/>
          </w:tcPr>
          <w:p w:rsidR="007F589C" w:rsidRPr="007F589C" w:rsidRDefault="00FE59FE" w:rsidP="007F589C">
            <w:pPr>
              <w:jc w:val="center"/>
              <w:rPr>
                <w:rFonts w:asciiTheme="majorHAnsi" w:hAnsiTheme="majorHAnsi" w:cs="Times New Roman"/>
                <w:b/>
                <w:color w:val="C00000"/>
                <w:sz w:val="16"/>
                <w:szCs w:val="16"/>
              </w:rPr>
            </w:pPr>
            <w:r>
              <w:rPr>
                <w:rFonts w:asciiTheme="majorHAnsi" w:hAnsiTheme="majorHAnsi" w:cs="Times New Roman"/>
                <w:b/>
                <w:color w:val="C00000"/>
                <w:sz w:val="28"/>
                <w:szCs w:val="28"/>
              </w:rPr>
              <w:t>Silver</w:t>
            </w:r>
          </w:p>
        </w:tc>
      </w:tr>
      <w:tr w:rsidR="007F589C" w:rsidTr="00FE59FE">
        <w:trPr>
          <w:trHeight w:val="506"/>
        </w:trPr>
        <w:tc>
          <w:tcPr>
            <w:tcW w:w="4110" w:type="dxa"/>
            <w:vMerge/>
          </w:tcPr>
          <w:p w:rsidR="007F589C" w:rsidRDefault="007F589C" w:rsidP="008207F2">
            <w:pPr>
              <w:rPr>
                <w:rFonts w:asciiTheme="majorHAnsi" w:hAnsiTheme="majorHAnsi" w:cs="Times New Roman"/>
                <w:sz w:val="16"/>
                <w:szCs w:val="16"/>
              </w:rPr>
            </w:pPr>
          </w:p>
        </w:tc>
        <w:tc>
          <w:tcPr>
            <w:tcW w:w="1557" w:type="dxa"/>
          </w:tcPr>
          <w:p w:rsidR="007F589C" w:rsidRPr="007F589C" w:rsidRDefault="00FE59FE" w:rsidP="007F589C">
            <w:pPr>
              <w:jc w:val="center"/>
              <w:rPr>
                <w:rFonts w:asciiTheme="majorHAnsi" w:hAnsiTheme="majorHAnsi" w:cs="Times New Roman"/>
                <w:b/>
                <w:sz w:val="16"/>
                <w:szCs w:val="16"/>
              </w:rPr>
            </w:pPr>
            <w:r>
              <w:rPr>
                <w:rFonts w:asciiTheme="majorHAnsi" w:hAnsiTheme="majorHAnsi" w:cs="Times New Roman"/>
                <w:b/>
                <w:sz w:val="22"/>
                <w:szCs w:val="22"/>
              </w:rPr>
              <w:t>$15</w:t>
            </w:r>
            <w:r w:rsidR="007F589C">
              <w:rPr>
                <w:rFonts w:asciiTheme="majorHAnsi" w:hAnsiTheme="majorHAnsi" w:cs="Times New Roman"/>
                <w:b/>
                <w:sz w:val="22"/>
                <w:szCs w:val="22"/>
              </w:rPr>
              <w:t>,000</w:t>
            </w:r>
            <w:r w:rsidR="007F589C" w:rsidRPr="007F589C">
              <w:rPr>
                <w:rFonts w:asciiTheme="majorHAnsi" w:hAnsiTheme="majorHAnsi" w:cs="Times New Roman"/>
                <w:b/>
                <w:sz w:val="22"/>
                <w:szCs w:val="22"/>
              </w:rPr>
              <w:t xml:space="preserve">                                                                  </w:t>
            </w:r>
            <w:r w:rsidR="007F589C" w:rsidRPr="007F589C">
              <w:rPr>
                <w:rFonts w:asciiTheme="majorHAnsi" w:hAnsiTheme="majorHAnsi" w:cs="Times New Roman"/>
                <w:b/>
              </w:rPr>
              <w:t xml:space="preserve">                                         </w:t>
            </w:r>
            <w:r w:rsidR="007F589C">
              <w:rPr>
                <w:rFonts w:asciiTheme="majorHAnsi" w:hAnsiTheme="majorHAnsi" w:cs="Times New Roman"/>
                <w:b/>
              </w:rPr>
              <w:t xml:space="preserve">                    </w:t>
            </w:r>
            <w:r w:rsidR="007F589C" w:rsidRPr="007F589C">
              <w:rPr>
                <w:rFonts w:asciiTheme="majorHAnsi" w:hAnsiTheme="majorHAnsi" w:cs="Times New Roman"/>
                <w:b/>
              </w:rPr>
              <w:t>(</w:t>
            </w:r>
            <w:proofErr w:type="spellStart"/>
            <w:r w:rsidR="007F589C" w:rsidRPr="007F589C">
              <w:rPr>
                <w:rFonts w:asciiTheme="majorHAnsi" w:hAnsiTheme="majorHAnsi" w:cs="Times New Roman"/>
                <w:b/>
              </w:rPr>
              <w:t>inc</w:t>
            </w:r>
            <w:proofErr w:type="spellEnd"/>
            <w:r w:rsidR="007F589C" w:rsidRPr="007F589C">
              <w:rPr>
                <w:rFonts w:asciiTheme="majorHAnsi" w:hAnsiTheme="majorHAnsi" w:cs="Times New Roman"/>
                <w:b/>
              </w:rPr>
              <w:t xml:space="preserve"> GST)</w:t>
            </w:r>
          </w:p>
        </w:tc>
        <w:tc>
          <w:tcPr>
            <w:tcW w:w="1699" w:type="dxa"/>
          </w:tcPr>
          <w:p w:rsidR="007F589C" w:rsidRPr="007F589C" w:rsidRDefault="007F589C" w:rsidP="007F589C">
            <w:pPr>
              <w:jc w:val="center"/>
              <w:rPr>
                <w:rFonts w:asciiTheme="majorHAnsi" w:hAnsiTheme="majorHAnsi" w:cs="Times New Roman"/>
                <w:b/>
              </w:rPr>
            </w:pPr>
            <w:r w:rsidRPr="007F589C">
              <w:rPr>
                <w:rFonts w:asciiTheme="majorHAnsi" w:hAnsiTheme="majorHAnsi" w:cs="Times New Roman"/>
                <w:b/>
              </w:rPr>
              <w:t>$5,000</w:t>
            </w:r>
          </w:p>
          <w:p w:rsidR="007F589C" w:rsidRPr="007F589C" w:rsidRDefault="007F589C" w:rsidP="007F589C">
            <w:pPr>
              <w:jc w:val="center"/>
              <w:rPr>
                <w:rFonts w:asciiTheme="majorHAnsi" w:hAnsiTheme="majorHAnsi" w:cs="Times New Roman"/>
                <w:b/>
                <w:sz w:val="16"/>
                <w:szCs w:val="16"/>
              </w:rPr>
            </w:pPr>
            <w:r w:rsidRPr="007F589C">
              <w:rPr>
                <w:rFonts w:asciiTheme="majorHAnsi" w:hAnsiTheme="majorHAnsi" w:cs="Times New Roman"/>
                <w:b/>
              </w:rPr>
              <w:t>(</w:t>
            </w:r>
            <w:proofErr w:type="spellStart"/>
            <w:r w:rsidRPr="007F589C">
              <w:rPr>
                <w:rFonts w:asciiTheme="majorHAnsi" w:hAnsiTheme="majorHAnsi" w:cs="Times New Roman"/>
                <w:b/>
              </w:rPr>
              <w:t>inc</w:t>
            </w:r>
            <w:proofErr w:type="spellEnd"/>
            <w:r w:rsidRPr="007F589C">
              <w:rPr>
                <w:rFonts w:asciiTheme="majorHAnsi" w:hAnsiTheme="majorHAnsi" w:cs="Times New Roman"/>
                <w:b/>
              </w:rPr>
              <w:t xml:space="preserve"> GST)</w:t>
            </w:r>
          </w:p>
        </w:tc>
        <w:tc>
          <w:tcPr>
            <w:tcW w:w="1699" w:type="dxa"/>
          </w:tcPr>
          <w:p w:rsidR="007F589C" w:rsidRPr="007F589C" w:rsidRDefault="007F589C" w:rsidP="007F589C">
            <w:pPr>
              <w:jc w:val="center"/>
              <w:rPr>
                <w:rFonts w:asciiTheme="majorHAnsi" w:hAnsiTheme="majorHAnsi" w:cs="Times New Roman"/>
                <w:b/>
              </w:rPr>
            </w:pPr>
            <w:r w:rsidRPr="007F589C">
              <w:rPr>
                <w:rFonts w:asciiTheme="majorHAnsi" w:hAnsiTheme="majorHAnsi" w:cs="Times New Roman"/>
                <w:b/>
              </w:rPr>
              <w:t>$2,500</w:t>
            </w:r>
          </w:p>
          <w:p w:rsidR="007F589C" w:rsidRPr="007F589C" w:rsidRDefault="007F589C" w:rsidP="007F589C">
            <w:pPr>
              <w:jc w:val="center"/>
              <w:rPr>
                <w:rFonts w:asciiTheme="majorHAnsi" w:hAnsiTheme="majorHAnsi" w:cs="Times New Roman"/>
                <w:b/>
                <w:sz w:val="16"/>
                <w:szCs w:val="16"/>
              </w:rPr>
            </w:pPr>
            <w:r w:rsidRPr="007F589C">
              <w:rPr>
                <w:rFonts w:asciiTheme="majorHAnsi" w:hAnsiTheme="majorHAnsi" w:cs="Times New Roman"/>
                <w:b/>
              </w:rPr>
              <w:t>(</w:t>
            </w:r>
            <w:proofErr w:type="spellStart"/>
            <w:r w:rsidRPr="007F589C">
              <w:rPr>
                <w:rFonts w:asciiTheme="majorHAnsi" w:hAnsiTheme="majorHAnsi" w:cs="Times New Roman"/>
                <w:b/>
              </w:rPr>
              <w:t>inc</w:t>
            </w:r>
            <w:proofErr w:type="spellEnd"/>
            <w:r w:rsidRPr="007F589C">
              <w:rPr>
                <w:rFonts w:asciiTheme="majorHAnsi" w:hAnsiTheme="majorHAnsi" w:cs="Times New Roman"/>
                <w:b/>
              </w:rPr>
              <w:t xml:space="preserve"> GST)</w:t>
            </w:r>
          </w:p>
        </w:tc>
        <w:tc>
          <w:tcPr>
            <w:tcW w:w="1671" w:type="dxa"/>
          </w:tcPr>
          <w:p w:rsidR="007F589C" w:rsidRPr="007F589C" w:rsidRDefault="007F589C" w:rsidP="007F589C">
            <w:pPr>
              <w:jc w:val="center"/>
              <w:rPr>
                <w:rFonts w:asciiTheme="majorHAnsi" w:hAnsiTheme="majorHAnsi" w:cs="Times New Roman"/>
                <w:b/>
                <w:sz w:val="16"/>
                <w:szCs w:val="16"/>
              </w:rPr>
            </w:pPr>
            <w:r w:rsidRPr="007F589C">
              <w:rPr>
                <w:rFonts w:asciiTheme="majorHAnsi" w:hAnsiTheme="majorHAnsi" w:cs="Times New Roman"/>
                <w:b/>
              </w:rPr>
              <w:t>Value over   $1,000</w:t>
            </w:r>
          </w:p>
        </w:tc>
      </w:tr>
      <w:tr w:rsidR="00CD1CF3" w:rsidRPr="007F589C" w:rsidTr="00FE59FE">
        <w:trPr>
          <w:trHeight w:val="746"/>
        </w:trPr>
        <w:tc>
          <w:tcPr>
            <w:tcW w:w="4110" w:type="dxa"/>
          </w:tcPr>
          <w:p w:rsidR="00CD1CF3" w:rsidRPr="00FE59FE" w:rsidRDefault="00472B07" w:rsidP="00CD1CF3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="Copperplate Gothic Bold" w:eastAsia="Batang" w:hAnsi="Copperplate Gothic Bold" w:cs="Aharoni"/>
                <w:b/>
                <w:noProof/>
                <w:color w:val="C00000"/>
                <w:sz w:val="44"/>
                <w:szCs w:val="44"/>
                <w:lang w:eastAsia="en-AU"/>
              </w:rPr>
              <w:drawing>
                <wp:anchor distT="0" distB="0" distL="114300" distR="114300" simplePos="0" relativeHeight="251676672" behindDoc="1" locked="0" layoutInCell="1" allowOverlap="1" wp14:anchorId="184D12BE" wp14:editId="5FD4CB67">
                  <wp:simplePos x="0" y="0"/>
                  <wp:positionH relativeFrom="margin">
                    <wp:posOffset>-69215</wp:posOffset>
                  </wp:positionH>
                  <wp:positionV relativeFrom="paragraph">
                    <wp:posOffset>13970</wp:posOffset>
                  </wp:positionV>
                  <wp:extent cx="6819900" cy="4438650"/>
                  <wp:effectExtent l="0" t="0" r="0" b="0"/>
                  <wp:wrapNone/>
                  <wp:docPr id="10" name="Picture 10" descr="Z:\TR-Data\NEW SHARED DOCUMENTS\FUNDRAISING\K2DC 2015\Photo for webs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TR-Data\NEW SHARED DOCUMENTS\FUNDRAISING\K2DC 2015\Photo for webs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443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E59FE" w:rsidRPr="00FE59FE">
              <w:rPr>
                <w:rFonts w:asciiTheme="majorHAnsi" w:hAnsiTheme="majorHAnsi" w:cs="Times New Roman"/>
                <w:b/>
              </w:rPr>
              <w:t>Your logo incorporated into the event</w:t>
            </w:r>
            <w:r w:rsidR="00FE59FE">
              <w:rPr>
                <w:rFonts w:asciiTheme="majorHAnsi" w:hAnsiTheme="majorHAnsi" w:cs="Times New Roman"/>
                <w:b/>
              </w:rPr>
              <w:t xml:space="preserve">s logo (displayed above) </w:t>
            </w:r>
          </w:p>
          <w:p w:rsidR="00CD1CF3" w:rsidRPr="007F589C" w:rsidRDefault="00CD1CF3" w:rsidP="00CD1CF3">
            <w:pPr>
              <w:rPr>
                <w:rFonts w:asciiTheme="majorHAnsi" w:hAnsiTheme="majorHAnsi" w:cs="Times New Roman"/>
                <w:b/>
              </w:rPr>
            </w:pPr>
          </w:p>
        </w:tc>
        <w:tc>
          <w:tcPr>
            <w:tcW w:w="1557" w:type="dxa"/>
          </w:tcPr>
          <w:p w:rsid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</w:t>
            </w:r>
          </w:p>
          <w:p w:rsidR="00CD1CF3" w:rsidRP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113BB85D" wp14:editId="3B1C70D9">
                  <wp:extent cx="285750" cy="295275"/>
                  <wp:effectExtent l="0" t="0" r="0" b="9525"/>
                  <wp:docPr id="24" name="Picture 24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</w:p>
          <w:p w:rsidR="00CD1CF3" w:rsidRP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</w:p>
        </w:tc>
        <w:tc>
          <w:tcPr>
            <w:tcW w:w="1699" w:type="dxa"/>
          </w:tcPr>
          <w:p w:rsidR="00CD1CF3" w:rsidRPr="007F589C" w:rsidRDefault="00CD1CF3" w:rsidP="008207F2">
            <w:pPr>
              <w:rPr>
                <w:rFonts w:asciiTheme="majorHAnsi" w:hAnsiTheme="majorHAnsi" w:cs="Times New Roman"/>
                <w:b/>
              </w:rPr>
            </w:pPr>
          </w:p>
        </w:tc>
        <w:tc>
          <w:tcPr>
            <w:tcW w:w="1671" w:type="dxa"/>
          </w:tcPr>
          <w:p w:rsidR="00CD1CF3" w:rsidRPr="007F589C" w:rsidRDefault="00CD1CF3" w:rsidP="008207F2">
            <w:pPr>
              <w:rPr>
                <w:rFonts w:asciiTheme="majorHAnsi" w:hAnsiTheme="majorHAnsi" w:cs="Times New Roman"/>
                <w:b/>
              </w:rPr>
            </w:pPr>
          </w:p>
        </w:tc>
      </w:tr>
      <w:tr w:rsidR="00CD1CF3" w:rsidRPr="007F589C" w:rsidTr="00FE59FE">
        <w:trPr>
          <w:trHeight w:val="680"/>
        </w:trPr>
        <w:tc>
          <w:tcPr>
            <w:tcW w:w="4110" w:type="dxa"/>
          </w:tcPr>
          <w:p w:rsidR="007F589C" w:rsidRPr="00FE59FE" w:rsidRDefault="00FE59FE" w:rsidP="008207F2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Company Logo displayed on the television advert.  </w:t>
            </w:r>
          </w:p>
        </w:tc>
        <w:tc>
          <w:tcPr>
            <w:tcW w:w="1557" w:type="dxa"/>
          </w:tcPr>
          <w:p w:rsid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</w:t>
            </w:r>
          </w:p>
          <w:p w:rsidR="00CD1CF3" w:rsidRP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3FC0E52E" wp14:editId="6624E5F5">
                  <wp:extent cx="285750" cy="295275"/>
                  <wp:effectExtent l="0" t="0" r="0" b="9525"/>
                  <wp:docPr id="25" name="Picture 25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</w:p>
          <w:p w:rsidR="00CD1CF3" w:rsidRPr="007F589C" w:rsidRDefault="007F589C" w:rsidP="008207F2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65CE7345" wp14:editId="3C291E45">
                  <wp:extent cx="285750" cy="295275"/>
                  <wp:effectExtent l="0" t="0" r="0" b="9525"/>
                  <wp:docPr id="37" name="Picture 37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CD1CF3" w:rsidRPr="007F589C" w:rsidRDefault="00CD1CF3" w:rsidP="008207F2">
            <w:pPr>
              <w:rPr>
                <w:rFonts w:asciiTheme="majorHAnsi" w:hAnsiTheme="majorHAnsi" w:cs="Times New Roman"/>
                <w:b/>
              </w:rPr>
            </w:pPr>
          </w:p>
        </w:tc>
        <w:tc>
          <w:tcPr>
            <w:tcW w:w="1671" w:type="dxa"/>
          </w:tcPr>
          <w:p w:rsidR="00CD1CF3" w:rsidRPr="007F589C" w:rsidRDefault="00CD1CF3" w:rsidP="008207F2">
            <w:pPr>
              <w:rPr>
                <w:rFonts w:asciiTheme="majorHAnsi" w:hAnsiTheme="majorHAnsi" w:cs="Times New Roman"/>
                <w:b/>
              </w:rPr>
            </w:pPr>
          </w:p>
        </w:tc>
      </w:tr>
      <w:tr w:rsidR="00FE59FE" w:rsidRPr="007F589C" w:rsidTr="00FE59FE">
        <w:trPr>
          <w:trHeight w:val="746"/>
        </w:trPr>
        <w:tc>
          <w:tcPr>
            <w:tcW w:w="4110" w:type="dxa"/>
          </w:tcPr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2 Tickets to the Dancing with the Celebrities Ball       </w:t>
            </w: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  <w:tc>
          <w:tcPr>
            <w:tcW w:w="1557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4D696631" wp14:editId="5F8251EC">
                  <wp:extent cx="285750" cy="295275"/>
                  <wp:effectExtent l="0" t="0" r="0" b="9525"/>
                  <wp:docPr id="30" name="Picture 30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258DA8B2" wp14:editId="468D85F6">
                  <wp:extent cx="285750" cy="295275"/>
                  <wp:effectExtent l="0" t="0" r="0" b="9525"/>
                  <wp:docPr id="38" name="Picture 38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  <w:tc>
          <w:tcPr>
            <w:tcW w:w="1671" w:type="dxa"/>
          </w:tcPr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</w:tr>
      <w:tr w:rsidR="00FE59FE" w:rsidRPr="007F589C" w:rsidTr="00FE59FE">
        <w:trPr>
          <w:trHeight w:val="734"/>
        </w:trPr>
        <w:tc>
          <w:tcPr>
            <w:tcW w:w="4110" w:type="dxa"/>
          </w:tcPr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>Your l</w:t>
            </w:r>
            <w:r w:rsidRPr="00FE59FE">
              <w:rPr>
                <w:rFonts w:asciiTheme="majorHAnsi" w:hAnsiTheme="majorHAnsi" w:cs="Times New Roman"/>
                <w:b/>
              </w:rPr>
              <w:t>ogo on</w:t>
            </w:r>
            <w:r>
              <w:rPr>
                <w:rFonts w:asciiTheme="majorHAnsi" w:hAnsiTheme="majorHAnsi" w:cs="Times New Roman"/>
                <w:b/>
              </w:rPr>
              <w:t xml:space="preserve"> the</w:t>
            </w:r>
            <w:r w:rsidRPr="00FE59FE">
              <w:rPr>
                <w:rFonts w:asciiTheme="majorHAnsi" w:hAnsiTheme="majorHAnsi" w:cs="Times New Roman"/>
                <w:b/>
              </w:rPr>
              <w:t xml:space="preserve"> </w:t>
            </w:r>
            <w:r w:rsidRPr="00FE59FE">
              <w:rPr>
                <w:rFonts w:asciiTheme="majorHAnsi" w:hAnsiTheme="majorHAnsi" w:cs="Times New Roman"/>
                <w:b/>
              </w:rPr>
              <w:t>rider’s</w:t>
            </w:r>
            <w:r w:rsidRPr="00FE59FE">
              <w:rPr>
                <w:rFonts w:asciiTheme="majorHAnsi" w:hAnsiTheme="majorHAnsi" w:cs="Times New Roman"/>
                <w:b/>
              </w:rPr>
              <w:t xml:space="preserve"> jersey</w:t>
            </w: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                             </w:t>
            </w:r>
          </w:p>
        </w:tc>
        <w:tc>
          <w:tcPr>
            <w:tcW w:w="1557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3E590B47" wp14:editId="7912859F">
                  <wp:extent cx="285750" cy="295275"/>
                  <wp:effectExtent l="0" t="0" r="0" b="9525"/>
                  <wp:docPr id="31" name="Picture 31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569D1501" wp14:editId="633BA519">
                  <wp:extent cx="285750" cy="295275"/>
                  <wp:effectExtent l="0" t="0" r="0" b="9525"/>
                  <wp:docPr id="39" name="Picture 39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  <w:tc>
          <w:tcPr>
            <w:tcW w:w="1671" w:type="dxa"/>
          </w:tcPr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</w:tr>
      <w:tr w:rsidR="00FE59FE" w:rsidRPr="007F589C" w:rsidTr="00FE59FE">
        <w:trPr>
          <w:trHeight w:val="746"/>
        </w:trPr>
        <w:tc>
          <w:tcPr>
            <w:tcW w:w="4110" w:type="dxa"/>
          </w:tcPr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1 Promotional rider’s jersey </w:t>
            </w: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                          </w:t>
            </w:r>
          </w:p>
        </w:tc>
        <w:tc>
          <w:tcPr>
            <w:tcW w:w="1557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023992D7" wp14:editId="75C30503">
                  <wp:extent cx="285750" cy="295275"/>
                  <wp:effectExtent l="0" t="0" r="0" b="9525"/>
                  <wp:docPr id="32" name="Picture 32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55A44C29" wp14:editId="1B0AAC6B">
                  <wp:extent cx="285750" cy="295275"/>
                  <wp:effectExtent l="0" t="0" r="0" b="9525"/>
                  <wp:docPr id="40" name="Picture 40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03855174" wp14:editId="2C9274AE">
                  <wp:extent cx="285750" cy="295275"/>
                  <wp:effectExtent l="0" t="0" r="0" b="9525"/>
                  <wp:docPr id="44" name="Picture 44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1" w:type="dxa"/>
          </w:tcPr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</w:tr>
      <w:tr w:rsidR="00FE59FE" w:rsidRPr="007F589C" w:rsidTr="00FE59FE">
        <w:trPr>
          <w:trHeight w:val="1033"/>
        </w:trPr>
        <w:tc>
          <w:tcPr>
            <w:tcW w:w="4110" w:type="dxa"/>
          </w:tcPr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Company name/logo on all promotional material        </w:t>
            </w: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            </w:t>
            </w:r>
          </w:p>
        </w:tc>
        <w:tc>
          <w:tcPr>
            <w:tcW w:w="1557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09931121" wp14:editId="6A04D143">
                  <wp:extent cx="285750" cy="295275"/>
                  <wp:effectExtent l="0" t="0" r="0" b="9525"/>
                  <wp:docPr id="33" name="Picture 33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55DCF2F8" wp14:editId="1862090F">
                  <wp:extent cx="285750" cy="295275"/>
                  <wp:effectExtent l="0" t="0" r="0" b="9525"/>
                  <wp:docPr id="41" name="Picture 41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04024CAF" wp14:editId="67448CF2">
                  <wp:extent cx="285750" cy="295275"/>
                  <wp:effectExtent l="0" t="0" r="0" b="9525"/>
                  <wp:docPr id="45" name="Picture 45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1" w:type="dxa"/>
          </w:tcPr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</w:tc>
      </w:tr>
      <w:tr w:rsidR="00FE59FE" w:rsidRPr="007F589C" w:rsidTr="00FE59FE">
        <w:trPr>
          <w:trHeight w:val="751"/>
        </w:trPr>
        <w:tc>
          <w:tcPr>
            <w:tcW w:w="4110" w:type="dxa"/>
          </w:tcPr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Logo displayed on K2DC </w:t>
            </w:r>
            <w:r w:rsidRPr="00FE59FE">
              <w:rPr>
                <w:rFonts w:asciiTheme="majorHAnsi" w:hAnsiTheme="majorHAnsi" w:cs="Times New Roman"/>
                <w:b/>
              </w:rPr>
              <w:t>website</w:t>
            </w: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 xml:space="preserve">                           </w:t>
            </w:r>
          </w:p>
        </w:tc>
        <w:tc>
          <w:tcPr>
            <w:tcW w:w="1557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4BE002AB" wp14:editId="6BD34365">
                  <wp:extent cx="285750" cy="295275"/>
                  <wp:effectExtent l="0" t="0" r="0" b="9525"/>
                  <wp:docPr id="34" name="Picture 34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22CD5B66" wp14:editId="3B382C80">
                  <wp:extent cx="285750" cy="295275"/>
                  <wp:effectExtent l="0" t="0" r="0" b="9525"/>
                  <wp:docPr id="42" name="Picture 42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750FF92C" wp14:editId="00D7028D">
                  <wp:extent cx="285750" cy="295275"/>
                  <wp:effectExtent l="0" t="0" r="0" b="9525"/>
                  <wp:docPr id="46" name="Picture 46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1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53898E8C" wp14:editId="5F2E7AF5">
                  <wp:extent cx="285750" cy="295275"/>
                  <wp:effectExtent l="0" t="0" r="0" b="9525"/>
                  <wp:docPr id="48" name="Picture 48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9FE" w:rsidRPr="007F589C" w:rsidTr="00FE59FE">
        <w:trPr>
          <w:trHeight w:val="666"/>
        </w:trPr>
        <w:tc>
          <w:tcPr>
            <w:tcW w:w="4110" w:type="dxa"/>
          </w:tcPr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 w:rsidRPr="00FE59FE">
              <w:rPr>
                <w:rFonts w:asciiTheme="majorHAnsi" w:hAnsiTheme="majorHAnsi" w:cs="Times New Roman"/>
                <w:b/>
              </w:rPr>
              <w:t>Acknowledged at all K2DC events</w:t>
            </w:r>
          </w:p>
        </w:tc>
        <w:tc>
          <w:tcPr>
            <w:tcW w:w="1557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</w:t>
            </w: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152FF61A" wp14:editId="6C0108E7">
                  <wp:extent cx="285750" cy="295275"/>
                  <wp:effectExtent l="0" t="0" r="0" b="9525"/>
                  <wp:docPr id="35" name="Picture 35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7EBF6E5D" wp14:editId="10F9EE15">
                  <wp:extent cx="285750" cy="295275"/>
                  <wp:effectExtent l="0" t="0" r="0" b="9525"/>
                  <wp:docPr id="43" name="Picture 43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5F2F5EB0" wp14:editId="37507595">
                  <wp:extent cx="285750" cy="295275"/>
                  <wp:effectExtent l="0" t="0" r="0" b="9525"/>
                  <wp:docPr id="47" name="Picture 47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hAnsiTheme="majorHAnsi" w:cs="Times New Roman"/>
                <w:b/>
              </w:rPr>
              <w:t xml:space="preserve"> </w:t>
            </w:r>
          </w:p>
        </w:tc>
        <w:tc>
          <w:tcPr>
            <w:tcW w:w="1671" w:type="dxa"/>
          </w:tcPr>
          <w:p w:rsidR="00FE59FE" w:rsidRDefault="00FE59FE" w:rsidP="00FE59FE">
            <w:pPr>
              <w:rPr>
                <w:rFonts w:asciiTheme="majorHAnsi" w:hAnsiTheme="majorHAnsi" w:cs="Times New Roman"/>
                <w:b/>
              </w:rPr>
            </w:pPr>
          </w:p>
          <w:p w:rsidR="00FE59FE" w:rsidRPr="007F589C" w:rsidRDefault="00FE59FE" w:rsidP="00FE59FE">
            <w:pPr>
              <w:rPr>
                <w:rFonts w:asciiTheme="majorHAnsi" w:hAnsiTheme="majorHAnsi" w:cs="Times New Roman"/>
                <w:b/>
              </w:rPr>
            </w:pPr>
            <w:r>
              <w:rPr>
                <w:rFonts w:asciiTheme="majorHAnsi" w:hAnsiTheme="majorHAnsi" w:cs="Times New Roman"/>
                <w:b/>
              </w:rPr>
              <w:t xml:space="preserve">       </w:t>
            </w:r>
            <w:r>
              <w:rPr>
                <w:rFonts w:asciiTheme="majorHAnsi" w:hAnsiTheme="majorHAnsi" w:cs="Times New Roman"/>
                <w:noProof/>
                <w:sz w:val="20"/>
                <w:szCs w:val="20"/>
                <w:lang w:eastAsia="en-AU"/>
              </w:rPr>
              <w:drawing>
                <wp:inline distT="0" distB="0" distL="0" distR="0" wp14:anchorId="24BBA155" wp14:editId="4D29094D">
                  <wp:extent cx="285750" cy="295275"/>
                  <wp:effectExtent l="0" t="0" r="0" b="9525"/>
                  <wp:docPr id="49" name="Picture 49" descr="C:\Users\Administrator\AppData\Local\Microsoft\Windows\Temporary Internet Files\Content.IE5\YUXUNKF9\MC90043471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Administrator\AppData\Local\Microsoft\Windows\Temporary Internet Files\Content.IE5\YUXUNKF9\MC90043471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pPr w:leftFromText="180" w:rightFromText="180" w:vertAnchor="text" w:horzAnchor="margin" w:tblpY="407"/>
        <w:tblW w:w="106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5108"/>
      </w:tblGrid>
      <w:tr w:rsidR="003870E3" w:rsidTr="002F7365">
        <w:trPr>
          <w:trHeight w:val="138"/>
        </w:trPr>
        <w:tc>
          <w:tcPr>
            <w:tcW w:w="10637" w:type="dxa"/>
            <w:gridSpan w:val="2"/>
            <w:vAlign w:val="center"/>
          </w:tcPr>
          <w:p w:rsidR="00074F66" w:rsidRDefault="00074F66" w:rsidP="00074F66">
            <w:pPr>
              <w:jc w:val="center"/>
              <w:rPr>
                <w:color w:val="C00000"/>
              </w:rPr>
            </w:pPr>
            <w:r w:rsidRPr="00223671">
              <w:t xml:space="preserve">For more information call Total Recreation on 8981 3686 or visit </w:t>
            </w:r>
            <w:hyperlink r:id="rId8" w:history="1">
              <w:r w:rsidR="00FE59FE" w:rsidRPr="009A1F77">
                <w:rPr>
                  <w:rStyle w:val="Hyperlink"/>
                  <w:b/>
                </w:rPr>
                <w:t>www.K2DC.com.au</w:t>
              </w:r>
            </w:hyperlink>
          </w:p>
          <w:p w:rsidR="00223671" w:rsidRPr="00223671" w:rsidRDefault="00223671" w:rsidP="00074F66">
            <w:pPr>
              <w:jc w:val="center"/>
              <w:rPr>
                <w:sz w:val="16"/>
                <w:szCs w:val="16"/>
              </w:rPr>
            </w:pPr>
          </w:p>
          <w:p w:rsidR="003870E3" w:rsidRPr="002F7365" w:rsidRDefault="003870E3" w:rsidP="002F7365">
            <w:pPr>
              <w:rPr>
                <w:rFonts w:asciiTheme="majorHAnsi" w:hAnsiTheme="majorHAnsi" w:cs="Times New Roman"/>
                <w:b/>
                <w:i/>
                <w:noProof/>
                <w:sz w:val="28"/>
                <w:szCs w:val="28"/>
                <w:u w:val="single"/>
                <w:lang w:eastAsia="en-AU"/>
              </w:rPr>
            </w:pPr>
            <w:r w:rsidRPr="003870E3">
              <w:rPr>
                <w:rFonts w:asciiTheme="majorHAnsi" w:hAnsiTheme="majorHAnsi" w:cs="Times New Roman"/>
                <w:b/>
                <w:i/>
                <w:noProof/>
                <w:sz w:val="28"/>
                <w:szCs w:val="28"/>
                <w:u w:val="single"/>
                <w:lang w:eastAsia="en-AU"/>
              </w:rPr>
              <w:t>Payment Details</w:t>
            </w:r>
          </w:p>
        </w:tc>
      </w:tr>
      <w:tr w:rsidR="003870E3" w:rsidTr="002F7365">
        <w:trPr>
          <w:trHeight w:val="623"/>
        </w:trPr>
        <w:tc>
          <w:tcPr>
            <w:tcW w:w="10637" w:type="dxa"/>
            <w:gridSpan w:val="2"/>
            <w:vAlign w:val="center"/>
          </w:tcPr>
          <w:p w:rsidR="003870E3" w:rsidRPr="003870E3" w:rsidRDefault="00FE59FE" w:rsidP="003870E3">
            <w:pPr>
              <w:rPr>
                <w:rFonts w:asciiTheme="majorHAnsi" w:hAnsiTheme="majorHAnsi" w:cs="Times New Roman"/>
                <w:i/>
                <w:sz w:val="22"/>
                <w:szCs w:val="22"/>
              </w:rPr>
            </w:pPr>
            <w:r w:rsidRPr="003870E3">
              <w:rPr>
                <w:rFonts w:asciiTheme="majorHAnsi" w:hAnsiTheme="majorHAnsi" w:cs="Times New Roman"/>
                <w:i/>
                <w:noProof/>
                <w:sz w:val="22"/>
                <w:szCs w:val="22"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6D1AC31" wp14:editId="54C78E78">
                      <wp:simplePos x="0" y="0"/>
                      <wp:positionH relativeFrom="column">
                        <wp:posOffset>4819650</wp:posOffset>
                      </wp:positionH>
                      <wp:positionV relativeFrom="paragraph">
                        <wp:posOffset>-36195</wp:posOffset>
                      </wp:positionV>
                      <wp:extent cx="200025" cy="209550"/>
                      <wp:effectExtent l="0" t="0" r="28575" b="19050"/>
                      <wp:wrapNone/>
                      <wp:docPr id="51" name="Rounded Rectangl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20955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713353" id="Rounded Rectangle 51" o:spid="_x0000_s1026" style="position:absolute;margin-left:379.5pt;margin-top:-2.85pt;width:15.75pt;height:1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" fillcolor="window" strokecolor="windowText" strokeweight=".5pt"/>
                  </w:pict>
                </mc:Fallback>
              </mc:AlternateContent>
            </w:r>
            <w:r w:rsidRPr="003870E3">
              <w:rPr>
                <w:rFonts w:asciiTheme="majorHAnsi" w:hAnsiTheme="majorHAnsi" w:cs="Times New Roman"/>
                <w:i/>
                <w:noProof/>
                <w:sz w:val="22"/>
                <w:szCs w:val="22"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198E67E" wp14:editId="51CF3335">
                      <wp:simplePos x="0" y="0"/>
                      <wp:positionH relativeFrom="column">
                        <wp:posOffset>3775075</wp:posOffset>
                      </wp:positionH>
                      <wp:positionV relativeFrom="paragraph">
                        <wp:posOffset>-41275</wp:posOffset>
                      </wp:positionV>
                      <wp:extent cx="200025" cy="209550"/>
                      <wp:effectExtent l="0" t="0" r="28575" b="19050"/>
                      <wp:wrapNone/>
                      <wp:docPr id="28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20955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C3D4EA4" id="Rounded Rectangle 28" o:spid="_x0000_s1026" style="position:absolute;margin-left:297.25pt;margin-top:-3.25pt;width:15.75pt;height:1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" fillcolor="window" strokecolor="windowText" strokeweight=".5pt"/>
                  </w:pict>
                </mc:Fallback>
              </mc:AlternateContent>
            </w:r>
            <w:r w:rsidRPr="003870E3">
              <w:rPr>
                <w:rFonts w:asciiTheme="majorHAnsi" w:hAnsiTheme="majorHAnsi" w:cs="Times New Roman"/>
                <w:i/>
                <w:noProof/>
                <w:sz w:val="22"/>
                <w:szCs w:val="22"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4EC6461" wp14:editId="4BD394D6">
                      <wp:simplePos x="0" y="0"/>
                      <wp:positionH relativeFrom="column">
                        <wp:posOffset>2790825</wp:posOffset>
                      </wp:positionH>
                      <wp:positionV relativeFrom="paragraph">
                        <wp:posOffset>-47625</wp:posOffset>
                      </wp:positionV>
                      <wp:extent cx="200025" cy="209550"/>
                      <wp:effectExtent l="0" t="0" r="28575" b="19050"/>
                      <wp:wrapNone/>
                      <wp:docPr id="29" name="Rounded 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20955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EB4649" id="Rounded Rectangle 29" o:spid="_x0000_s1026" style="position:absolute;margin-left:219.75pt;margin-top:-3.75pt;width:15.75pt;height:1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" fillcolor="window" strokecolor="windowText" strokeweight=".5pt"/>
                  </w:pict>
                </mc:Fallback>
              </mc:AlternateContent>
            </w:r>
            <w:r w:rsidRPr="003870E3">
              <w:rPr>
                <w:rFonts w:asciiTheme="majorHAnsi" w:hAnsiTheme="majorHAnsi" w:cs="Times New Roman"/>
                <w:i/>
                <w:noProof/>
                <w:sz w:val="22"/>
                <w:szCs w:val="22"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F01A70B" wp14:editId="4D72078B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-52070</wp:posOffset>
                      </wp:positionV>
                      <wp:extent cx="200025" cy="209550"/>
                      <wp:effectExtent l="0" t="0" r="28575" b="19050"/>
                      <wp:wrapNone/>
                      <wp:docPr id="50" name="Rounded Rectangl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20955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22EC6E8" id="Rounded Rectangle 50" o:spid="_x0000_s1026" style="position:absolute;margin-left:120.75pt;margin-top:-4.1pt;width:15.75pt;height:16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" fillcolor="window" strokecolor="windowText" strokeweight=".5pt"/>
                  </w:pict>
                </mc:Fallback>
              </mc:AlternateConten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>Principle Partner $15,000         Platinum</w:t>
            </w:r>
            <w:r w:rsidR="003870E3" w:rsidRPr="003870E3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$5,000   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     Gold</w:t>
            </w:r>
            <w:r w:rsidR="003870E3" w:rsidRPr="003870E3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$2,500        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Silver $1000   </w:t>
            </w:r>
            <w:r w:rsidR="002F7365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     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Donation value$...............</w:t>
            </w:r>
            <w:bookmarkStart w:id="0" w:name="_GoBack"/>
            <w:bookmarkEnd w:id="0"/>
          </w:p>
          <w:p w:rsidR="003870E3" w:rsidRDefault="003870E3" w:rsidP="003870E3">
            <w:pPr>
              <w:rPr>
                <w:rFonts w:asciiTheme="majorHAnsi" w:hAnsiTheme="majorHAnsi" w:cs="Times New Roman"/>
                <w:sz w:val="22"/>
                <w:szCs w:val="22"/>
              </w:rPr>
            </w:pPr>
          </w:p>
        </w:tc>
      </w:tr>
      <w:tr w:rsidR="003870E3" w:rsidTr="002F7365">
        <w:trPr>
          <w:trHeight w:val="563"/>
        </w:trPr>
        <w:tc>
          <w:tcPr>
            <w:tcW w:w="5529" w:type="dxa"/>
            <w:vAlign w:val="center"/>
          </w:tcPr>
          <w:p w:rsidR="003870E3" w:rsidRDefault="002F7365" w:rsidP="002F7365">
            <w:pPr>
              <w:spacing w:after="120"/>
              <w:rPr>
                <w:rFonts w:asciiTheme="majorHAnsi" w:hAnsiTheme="majorHAnsi" w:cs="Times New Roman"/>
                <w:sz w:val="22"/>
                <w:szCs w:val="22"/>
              </w:rPr>
            </w:pPr>
            <w:r>
              <w:rPr>
                <w:rFonts w:asciiTheme="majorHAnsi" w:hAnsiTheme="majorHAnsi" w:cs="Times New Roman"/>
                <w:sz w:val="22"/>
                <w:szCs w:val="22"/>
              </w:rPr>
              <w:t>Company</w:t>
            </w:r>
            <w:r w:rsidR="003870E3" w:rsidRPr="00936B4B">
              <w:rPr>
                <w:rFonts w:asciiTheme="majorHAnsi" w:hAnsiTheme="majorHAnsi" w:cs="Times New Roman"/>
                <w:sz w:val="22"/>
                <w:szCs w:val="22"/>
              </w:rPr>
              <w:t xml:space="preserve"> _________________________________ </w:t>
            </w:r>
          </w:p>
        </w:tc>
        <w:tc>
          <w:tcPr>
            <w:tcW w:w="5108" w:type="dxa"/>
          </w:tcPr>
          <w:p w:rsidR="003870E3" w:rsidRDefault="003870E3" w:rsidP="003870E3">
            <w:pPr>
              <w:spacing w:after="120"/>
              <w:rPr>
                <w:rFonts w:asciiTheme="majorHAnsi" w:hAnsiTheme="majorHAnsi" w:cs="Times New Roman"/>
                <w:sz w:val="22"/>
                <w:szCs w:val="22"/>
              </w:rPr>
            </w:pPr>
            <w:r>
              <w:rPr>
                <w:rFonts w:asciiTheme="majorHAnsi" w:hAnsiTheme="majorHAnsi" w:cs="Times New Roman"/>
                <w:sz w:val="22"/>
                <w:szCs w:val="22"/>
              </w:rPr>
              <w:t>Authorised by _________________________</w:t>
            </w:r>
          </w:p>
        </w:tc>
      </w:tr>
      <w:tr w:rsidR="003870E3" w:rsidTr="002F7365">
        <w:trPr>
          <w:trHeight w:val="561"/>
        </w:trPr>
        <w:tc>
          <w:tcPr>
            <w:tcW w:w="5529" w:type="dxa"/>
            <w:vAlign w:val="center"/>
          </w:tcPr>
          <w:p w:rsidR="003870E3" w:rsidRDefault="002F7365" w:rsidP="003870E3">
            <w:pPr>
              <w:spacing w:after="120"/>
              <w:rPr>
                <w:rFonts w:asciiTheme="majorHAnsi" w:hAnsiTheme="majorHAnsi" w:cs="Times New Roman"/>
                <w:sz w:val="22"/>
                <w:szCs w:val="22"/>
              </w:rPr>
            </w:pPr>
            <w:r>
              <w:rPr>
                <w:rFonts w:asciiTheme="majorHAnsi" w:hAnsiTheme="majorHAnsi" w:cs="Times New Roman"/>
                <w:sz w:val="22"/>
                <w:szCs w:val="22"/>
              </w:rPr>
              <w:t>Phone</w:t>
            </w:r>
            <w:r w:rsidR="003870E3">
              <w:rPr>
                <w:rFonts w:asciiTheme="majorHAnsi" w:hAnsiTheme="majorHAnsi" w:cs="Times New Roman"/>
                <w:sz w:val="22"/>
                <w:szCs w:val="22"/>
              </w:rPr>
              <w:t xml:space="preserve"> ___________________________</w:t>
            </w:r>
          </w:p>
          <w:p w:rsidR="002F7365" w:rsidRPr="002F7365" w:rsidRDefault="002F7365" w:rsidP="003870E3">
            <w:pPr>
              <w:spacing w:after="120"/>
              <w:rPr>
                <w:rFonts w:asciiTheme="majorHAnsi" w:hAnsiTheme="majorHAnsi" w:cs="Times New Roman"/>
                <w:sz w:val="22"/>
                <w:szCs w:val="22"/>
                <w:u w:val="single"/>
              </w:rPr>
            </w:pPr>
            <w:r>
              <w:rPr>
                <w:rFonts w:asciiTheme="majorHAnsi" w:hAnsiTheme="majorHAnsi" w:cs="Times New Roman"/>
                <w:sz w:val="22"/>
                <w:szCs w:val="22"/>
              </w:rPr>
              <w:t xml:space="preserve">Email </w:t>
            </w:r>
            <w:r>
              <w:rPr>
                <w:rFonts w:asciiTheme="majorHAnsi" w:hAnsiTheme="majorHAnsi" w:cs="Times New Roman"/>
                <w:sz w:val="22"/>
                <w:szCs w:val="22"/>
                <w:u w:val="single"/>
              </w:rPr>
              <w:t xml:space="preserve">  </w:t>
            </w:r>
            <w:r>
              <w:rPr>
                <w:rFonts w:asciiTheme="majorHAnsi" w:hAnsiTheme="majorHAnsi" w:cs="Times New Roman"/>
                <w:sz w:val="22"/>
                <w:szCs w:val="22"/>
              </w:rPr>
              <w:t>___________________________</w:t>
            </w:r>
          </w:p>
        </w:tc>
        <w:tc>
          <w:tcPr>
            <w:tcW w:w="5108" w:type="dxa"/>
          </w:tcPr>
          <w:p w:rsidR="003870E3" w:rsidRDefault="002F7365" w:rsidP="002F7365">
            <w:pPr>
              <w:spacing w:after="120"/>
              <w:ind w:left="-363" w:hanging="283"/>
              <w:rPr>
                <w:rFonts w:asciiTheme="majorHAnsi" w:hAnsiTheme="majorHAnsi" w:cs="Times New Roman"/>
                <w:sz w:val="22"/>
                <w:szCs w:val="22"/>
              </w:rPr>
            </w:pPr>
            <w:proofErr w:type="gramStart"/>
            <w:r>
              <w:rPr>
                <w:rFonts w:asciiTheme="majorHAnsi" w:hAnsiTheme="majorHAnsi" w:cs="Times New Roman"/>
                <w:sz w:val="22"/>
                <w:szCs w:val="22"/>
              </w:rPr>
              <w:t>Posta  Postal</w:t>
            </w:r>
            <w:proofErr w:type="gramEnd"/>
            <w:r>
              <w:rPr>
                <w:rFonts w:asciiTheme="majorHAnsi" w:hAnsiTheme="majorHAnsi" w:cs="Times New Roman"/>
                <w:sz w:val="22"/>
                <w:szCs w:val="22"/>
              </w:rPr>
              <w:t xml:space="preserve"> </w:t>
            </w:r>
            <w:r w:rsidR="003870E3">
              <w:rPr>
                <w:rFonts w:asciiTheme="majorHAnsi" w:hAnsiTheme="majorHAnsi" w:cs="Times New Roman"/>
                <w:sz w:val="22"/>
                <w:szCs w:val="22"/>
              </w:rPr>
              <w:t xml:space="preserve"> Address __________________________________________</w:t>
            </w:r>
          </w:p>
          <w:p w:rsidR="003870E3" w:rsidRDefault="003870E3" w:rsidP="003870E3">
            <w:pPr>
              <w:spacing w:after="120"/>
              <w:rPr>
                <w:rFonts w:asciiTheme="majorHAnsi" w:hAnsiTheme="majorHAnsi" w:cs="Times New Roman"/>
                <w:sz w:val="22"/>
                <w:szCs w:val="22"/>
              </w:rPr>
            </w:pPr>
            <w:r>
              <w:rPr>
                <w:rFonts w:asciiTheme="majorHAnsi" w:hAnsiTheme="majorHAnsi" w:cs="Times New Roman"/>
                <w:sz w:val="22"/>
                <w:szCs w:val="22"/>
              </w:rPr>
              <w:t>____________________________________________________________</w:t>
            </w:r>
          </w:p>
        </w:tc>
      </w:tr>
      <w:tr w:rsidR="003870E3" w:rsidTr="002F7365">
        <w:trPr>
          <w:trHeight w:val="775"/>
        </w:trPr>
        <w:tc>
          <w:tcPr>
            <w:tcW w:w="10637" w:type="dxa"/>
            <w:gridSpan w:val="2"/>
          </w:tcPr>
          <w:p w:rsidR="003870E3" w:rsidRPr="004B6F66" w:rsidRDefault="00E33400" w:rsidP="00AB6E65">
            <w:pPr>
              <w:spacing w:after="120"/>
              <w:rPr>
                <w:rFonts w:asciiTheme="majorHAnsi" w:hAnsiTheme="majorHAnsi" w:cs="Times New Roman"/>
                <w:i/>
                <w:sz w:val="22"/>
                <w:szCs w:val="22"/>
              </w:rPr>
            </w:pP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Please direct deposit into the following account </w:t>
            </w:r>
            <w:r w:rsidR="00074F66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with </w:t>
            </w:r>
            <w:r w:rsidR="002F7365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your company name as </w:t>
            </w:r>
            <w:r w:rsidR="00074F66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the </w:t>
            </w:r>
            <w:r w:rsidR="00AB6E65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reference and an invoice </w:t>
            </w:r>
            <w:r w:rsidR="00074F66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will be emailed </w:t>
            </w:r>
            <w:r w:rsidR="00AB6E65">
              <w:rPr>
                <w:rFonts w:asciiTheme="majorHAnsi" w:hAnsiTheme="majorHAnsi" w:cs="Times New Roman"/>
                <w:i/>
                <w:sz w:val="22"/>
                <w:szCs w:val="22"/>
              </w:rPr>
              <w:t>to the address provided.</w:t>
            </w:r>
            <w:r w:rsidR="00074F66"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</w:t>
            </w:r>
          </w:p>
        </w:tc>
      </w:tr>
      <w:tr w:rsidR="003870E3" w:rsidTr="002F7365">
        <w:tc>
          <w:tcPr>
            <w:tcW w:w="10637" w:type="dxa"/>
            <w:gridSpan w:val="2"/>
          </w:tcPr>
          <w:p w:rsidR="003870E3" w:rsidRDefault="003870E3" w:rsidP="003870E3">
            <w:pPr>
              <w:spacing w:after="120"/>
              <w:jc w:val="both"/>
              <w:rPr>
                <w:rFonts w:asciiTheme="majorHAnsi" w:hAnsiTheme="majorHAnsi" w:cs="Times New Roman"/>
                <w:i/>
                <w:sz w:val="22"/>
                <w:szCs w:val="22"/>
              </w:rPr>
            </w:pPr>
            <w:r w:rsidRPr="00F4446F">
              <w:rPr>
                <w:rFonts w:asciiTheme="majorHAnsi" w:hAnsiTheme="majorHAnsi" w:cs="Times New Roman"/>
                <w:b/>
                <w:i/>
                <w:sz w:val="22"/>
                <w:szCs w:val="22"/>
              </w:rPr>
              <w:t>Bank: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</w:t>
            </w:r>
            <w:r w:rsidRPr="00EF036B">
              <w:rPr>
                <w:rFonts w:asciiTheme="majorHAnsi" w:hAnsiTheme="majorHAnsi" w:cs="Times New Roman"/>
                <w:sz w:val="22"/>
                <w:szCs w:val="22"/>
              </w:rPr>
              <w:t>Westpac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              </w:t>
            </w:r>
            <w:r w:rsidRPr="00F4446F">
              <w:rPr>
                <w:rFonts w:asciiTheme="majorHAnsi" w:hAnsiTheme="majorHAnsi" w:cs="Times New Roman"/>
                <w:b/>
                <w:i/>
                <w:sz w:val="22"/>
                <w:szCs w:val="22"/>
              </w:rPr>
              <w:t>Account Name: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</w:t>
            </w:r>
            <w:r>
              <w:rPr>
                <w:rFonts w:asciiTheme="majorHAnsi" w:hAnsiTheme="majorHAnsi" w:cs="Times New Roman"/>
                <w:sz w:val="22"/>
                <w:szCs w:val="22"/>
              </w:rPr>
              <w:t>Total Recreation NT In</w:t>
            </w:r>
            <w:r w:rsidRPr="00EF036B">
              <w:rPr>
                <w:rFonts w:asciiTheme="majorHAnsi" w:hAnsiTheme="majorHAnsi" w:cs="Times New Roman"/>
                <w:sz w:val="22"/>
                <w:szCs w:val="22"/>
              </w:rPr>
              <w:t>c</w:t>
            </w:r>
            <w:r>
              <w:rPr>
                <w:rFonts w:asciiTheme="majorHAnsi" w:hAnsiTheme="majorHAnsi" w:cs="Times New Roman"/>
                <w:sz w:val="22"/>
                <w:szCs w:val="22"/>
              </w:rPr>
              <w:t>.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                </w:t>
            </w:r>
            <w:r w:rsidRPr="00F4446F">
              <w:rPr>
                <w:rFonts w:asciiTheme="majorHAnsi" w:hAnsiTheme="majorHAnsi" w:cs="Times New Roman"/>
                <w:b/>
                <w:i/>
                <w:sz w:val="22"/>
                <w:szCs w:val="22"/>
              </w:rPr>
              <w:t>BSB: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</w:t>
            </w:r>
            <w:r w:rsidRPr="00EF036B">
              <w:rPr>
                <w:rFonts w:asciiTheme="majorHAnsi" w:hAnsiTheme="majorHAnsi" w:cs="Times New Roman"/>
                <w:sz w:val="22"/>
                <w:szCs w:val="22"/>
              </w:rPr>
              <w:t>035 302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             </w:t>
            </w:r>
            <w:r w:rsidRPr="00F4446F">
              <w:rPr>
                <w:rFonts w:asciiTheme="majorHAnsi" w:hAnsiTheme="majorHAnsi" w:cs="Times New Roman"/>
                <w:b/>
                <w:i/>
                <w:sz w:val="22"/>
                <w:szCs w:val="22"/>
              </w:rPr>
              <w:t>Account: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</w:t>
            </w:r>
            <w:r w:rsidRPr="00EF036B">
              <w:rPr>
                <w:rFonts w:asciiTheme="majorHAnsi" w:hAnsiTheme="majorHAnsi" w:cs="Times New Roman"/>
                <w:sz w:val="22"/>
                <w:szCs w:val="22"/>
              </w:rPr>
              <w:t>260 537</w:t>
            </w:r>
            <w:r>
              <w:rPr>
                <w:rFonts w:asciiTheme="majorHAnsi" w:hAnsiTheme="majorHAnsi" w:cs="Times New Roman"/>
                <w:i/>
                <w:sz w:val="22"/>
                <w:szCs w:val="22"/>
              </w:rPr>
              <w:t xml:space="preserve">              </w:t>
            </w:r>
          </w:p>
        </w:tc>
      </w:tr>
    </w:tbl>
    <w:p w:rsidR="004F79AF" w:rsidRDefault="004F79AF" w:rsidP="00F2383D">
      <w:pPr>
        <w:rPr>
          <w:sz w:val="16"/>
          <w:szCs w:val="16"/>
        </w:rPr>
      </w:pPr>
    </w:p>
    <w:sectPr w:rsidR="004F79AF" w:rsidSect="008207F2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haroni">
    <w:charset w:val="00"/>
    <w:family w:val="auto"/>
    <w:pitch w:val="variable"/>
    <w:sig w:usb0="00000803" w:usb1="00000000" w:usb2="00000000" w:usb3="00000000" w:csb0="0000002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7A9A"/>
    <w:rsid w:val="00025A2B"/>
    <w:rsid w:val="00074F66"/>
    <w:rsid w:val="000A427A"/>
    <w:rsid w:val="000E3CC7"/>
    <w:rsid w:val="00143906"/>
    <w:rsid w:val="00204AAE"/>
    <w:rsid w:val="00223671"/>
    <w:rsid w:val="00244D8C"/>
    <w:rsid w:val="00250F00"/>
    <w:rsid w:val="002777EE"/>
    <w:rsid w:val="002F7365"/>
    <w:rsid w:val="003156FD"/>
    <w:rsid w:val="003626E5"/>
    <w:rsid w:val="003870E3"/>
    <w:rsid w:val="004418EE"/>
    <w:rsid w:val="00472B07"/>
    <w:rsid w:val="004752B5"/>
    <w:rsid w:val="004C68E9"/>
    <w:rsid w:val="004E3577"/>
    <w:rsid w:val="004F79AF"/>
    <w:rsid w:val="005002C6"/>
    <w:rsid w:val="0050139F"/>
    <w:rsid w:val="005A4126"/>
    <w:rsid w:val="005A6545"/>
    <w:rsid w:val="0063351A"/>
    <w:rsid w:val="00690689"/>
    <w:rsid w:val="006E51EC"/>
    <w:rsid w:val="006F47FA"/>
    <w:rsid w:val="007421AB"/>
    <w:rsid w:val="0074478D"/>
    <w:rsid w:val="007905AA"/>
    <w:rsid w:val="007E0693"/>
    <w:rsid w:val="007F589C"/>
    <w:rsid w:val="008021FA"/>
    <w:rsid w:val="008207F2"/>
    <w:rsid w:val="008A7FA9"/>
    <w:rsid w:val="008B1E74"/>
    <w:rsid w:val="008E5081"/>
    <w:rsid w:val="009348B7"/>
    <w:rsid w:val="00955A22"/>
    <w:rsid w:val="00970EC8"/>
    <w:rsid w:val="009B61DF"/>
    <w:rsid w:val="009F59B8"/>
    <w:rsid w:val="00AB6E65"/>
    <w:rsid w:val="00B27A1F"/>
    <w:rsid w:val="00B42F91"/>
    <w:rsid w:val="00B819A2"/>
    <w:rsid w:val="00CD1CF3"/>
    <w:rsid w:val="00D15325"/>
    <w:rsid w:val="00D2534F"/>
    <w:rsid w:val="00DA3197"/>
    <w:rsid w:val="00E27A9A"/>
    <w:rsid w:val="00E33400"/>
    <w:rsid w:val="00E45EC7"/>
    <w:rsid w:val="00E47DC2"/>
    <w:rsid w:val="00F2383D"/>
    <w:rsid w:val="00FE5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8B3F10"/>
  <w15:docId w15:val="{5D4E1AB8-C66C-4946-8716-640F791C55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207F2"/>
    <w:pPr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07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-Accent5">
    <w:name w:val="Light List Accent 5"/>
    <w:basedOn w:val="TableNormal"/>
    <w:uiPriority w:val="61"/>
    <w:rsid w:val="008207F2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8207F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07F2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2367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K2DC.com.a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B56C1-8BD4-4C25-A5A1-8647A0CC2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342</Words>
  <Characters>1955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Michael Goodrich</dc:creator>
  <cp:lastModifiedBy>User</cp:lastModifiedBy>
  <cp:revision>14</cp:revision>
  <cp:lastPrinted>2016-02-10T05:58:00Z</cp:lastPrinted>
  <dcterms:created xsi:type="dcterms:W3CDTF">2016-02-03T01:10:00Z</dcterms:created>
  <dcterms:modified xsi:type="dcterms:W3CDTF">2017-07-05T02:32:00Z</dcterms:modified>
</cp:coreProperties>
</file>